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AE1D" w14:textId="77777777" w:rsidR="005025C6" w:rsidRPr="005025C6" w:rsidRDefault="005025C6" w:rsidP="005025C6">
      <w:pPr>
        <w:shd w:val="clear" w:color="auto" w:fill="FFFFFF"/>
        <w:spacing w:after="161" w:line="312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</w:pPr>
      <w:r w:rsidRPr="005025C6">
        <w:rPr>
          <w:rFonts w:ascii="Helvetica" w:eastAsia="Times New Roman" w:hAnsi="Helvetica" w:cs="Helvetica"/>
          <w:b/>
          <w:bCs/>
          <w:color w:val="000000"/>
          <w:kern w:val="36"/>
          <w:sz w:val="53"/>
          <w:szCs w:val="53"/>
        </w:rPr>
        <w:t>Frequently Asked Questions</w:t>
      </w:r>
    </w:p>
    <w:p w14:paraId="4AB5E678" w14:textId="5D3054D0" w:rsidR="005A7E7F" w:rsidRPr="005025C6" w:rsidRDefault="005A7E7F" w:rsidP="005A7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 xml:space="preserve">What is </w:t>
      </w:r>
      <w:r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Optics</w:t>
      </w: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?</w:t>
      </w:r>
    </w:p>
    <w:p w14:paraId="3F575E6A" w14:textId="71EFC54F" w:rsidR="005A7E7F" w:rsidRPr="00681C8B" w:rsidRDefault="00681C8B" w:rsidP="005A7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In physics, th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ree main categories construct the fundamental theory of light behaviors, meaning how it generates, propagates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, and 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>interact with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media. 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>These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>categories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>are Geometric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al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 xml:space="preserve"> Optics, Wave Theory, and Quantum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 xml:space="preserve">Optics 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>theory.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Optics is 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>a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>part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of physics that 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>formulated these categories and studie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the behavior and properties of light.</w:t>
      </w:r>
    </w:p>
    <w:p w14:paraId="737A1039" w14:textId="1E129A4B" w:rsidR="005A7E7F" w:rsidRPr="005025C6" w:rsidRDefault="005A7E7F" w:rsidP="005A7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 xml:space="preserve">What is </w:t>
      </w:r>
      <w:r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Optical Engineering</w:t>
      </w: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?</w:t>
      </w:r>
    </w:p>
    <w:p w14:paraId="2CCD5165" w14:textId="44B35B79" w:rsidR="005A7E7F" w:rsidRDefault="005A7E7F" w:rsidP="005A7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Optical 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 xml:space="preserve">Engineering is an engineering practice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of designing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>, creat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ing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>, and defin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ing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 xml:space="preserve"> an optical system. Optical Engineers have studied Physical</w:t>
      </w:r>
      <w:r w:rsidR="00D516D9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>science, optics, and Photonics technologies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,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 xml:space="preserve"> knowing how to design, test, build, and combine optical components for image and light generation, detection, transmission, </w:t>
      </w:r>
      <w:r w:rsidR="00D516D9">
        <w:rPr>
          <w:rFonts w:ascii="Helvetica" w:eastAsia="Times New Roman" w:hAnsi="Helvetica" w:cs="Helvetica"/>
          <w:color w:val="4C4C4C"/>
          <w:sz w:val="24"/>
          <w:szCs w:val="24"/>
        </w:rPr>
        <w:t>and implementation for different applications.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T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he design of systems that control light (photons) can include the design of lenses, reflectors, light pipes,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 xml:space="preserve">and 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>diffraction elements for use in applications like microscopes, cameras, lighting, medical devices, projectors, night vision, thermal imaging, and many more.</w:t>
      </w:r>
    </w:p>
    <w:p w14:paraId="23FB7DA5" w14:textId="7A3C370E" w:rsidR="00100DD9" w:rsidRDefault="00100DD9" w:rsidP="005A7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100DD9">
        <w:rPr>
          <w:rFonts w:ascii="Helvetica" w:eastAsia="Times New Roman" w:hAnsi="Helvetica" w:cs="Helvetica"/>
          <w:color w:val="4C4C4C"/>
          <w:sz w:val="24"/>
          <w:szCs w:val="24"/>
        </w:rPr>
        <w:t xml:space="preserve">Optics and Photonics </w:t>
      </w:r>
      <w:r w:rsidR="00812511">
        <w:rPr>
          <w:rFonts w:ascii="Helvetica" w:eastAsia="Times New Roman" w:hAnsi="Helvetica" w:cs="Helvetica"/>
          <w:color w:val="4C4C4C"/>
          <w:sz w:val="24"/>
          <w:szCs w:val="24"/>
        </w:rPr>
        <w:t>involve</w:t>
      </w:r>
      <w:r w:rsidRPr="00100DD9">
        <w:rPr>
          <w:rFonts w:ascii="Helvetica" w:eastAsia="Times New Roman" w:hAnsi="Helvetica" w:cs="Helvetica"/>
          <w:color w:val="4C4C4C"/>
          <w:sz w:val="24"/>
          <w:szCs w:val="24"/>
        </w:rPr>
        <w:t xml:space="preserve"> the study of lasers, optics, and holography. The field of optics and photonics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consists of</w:t>
      </w:r>
      <w:r w:rsidRPr="00100DD9">
        <w:rPr>
          <w:rFonts w:ascii="Helvetica" w:eastAsia="Times New Roman" w:hAnsi="Helvetica" w:cs="Helvetica"/>
          <w:color w:val="4C4C4C"/>
          <w:sz w:val="24"/>
          <w:szCs w:val="24"/>
        </w:rPr>
        <w:t xml:space="preserve"> the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 xml:space="preserve"> application of</w:t>
      </w:r>
      <w:r w:rsidRPr="00100DD9">
        <w:rPr>
          <w:rFonts w:ascii="Helvetica" w:eastAsia="Times New Roman" w:hAnsi="Helvetica" w:cs="Helvetica"/>
          <w:color w:val="4C4C4C"/>
          <w:sz w:val="24"/>
          <w:szCs w:val="24"/>
        </w:rPr>
        <w:t xml:space="preserve"> lasers, optical data processing, nonlinear optics, optical communications, optical computing, optical data storage, optical system design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,</w:t>
      </w:r>
      <w:r w:rsidRPr="00100DD9">
        <w:rPr>
          <w:rFonts w:ascii="Helvetica" w:eastAsia="Times New Roman" w:hAnsi="Helvetica" w:cs="Helvetica"/>
          <w:color w:val="4C4C4C"/>
          <w:sz w:val="24"/>
          <w:szCs w:val="24"/>
        </w:rPr>
        <w:t xml:space="preserve"> and holography</w:t>
      </w:r>
    </w:p>
    <w:p w14:paraId="728E67EE" w14:textId="77777777" w:rsidR="00100DD9" w:rsidRPr="00100DD9" w:rsidRDefault="00100DD9" w:rsidP="00100DD9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</w:pPr>
      <w:r w:rsidRPr="00100DD9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What does a photonics engineer do?</w:t>
      </w:r>
    </w:p>
    <w:p w14:paraId="5C35F9DD" w14:textId="1D84B07C" w:rsidR="00100DD9" w:rsidRPr="00100DD9" w:rsidRDefault="003A32B4" w:rsidP="00100DD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>
        <w:rPr>
          <w:rFonts w:ascii="Roboto" w:eastAsia="Times New Roman" w:hAnsi="Roboto" w:cs="Times New Roman"/>
          <w:color w:val="202124"/>
          <w:sz w:val="24"/>
          <w:szCs w:val="24"/>
        </w:rPr>
        <w:t>Photonics Engineers specialize in designing and developing complex optical and electronics systems. They research and apply technologies to</w:t>
      </w:r>
      <w:r w:rsidR="00100DD9" w:rsidRPr="00100DD9">
        <w:rPr>
          <w:rFonts w:ascii="Roboto" w:eastAsia="Times New Roman" w:hAnsi="Roboto" w:cs="Times New Roman"/>
          <w:color w:val="202124"/>
          <w:sz w:val="24"/>
          <w:szCs w:val="24"/>
        </w:rPr>
        <w:t xml:space="preserve"> light information or light energy, such as laser or fiber optics technology. Develop optical or imaging 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>technique</w:t>
      </w:r>
      <w:r w:rsidR="00100DD9" w:rsidRPr="00100DD9">
        <w:rPr>
          <w:rFonts w:ascii="Roboto" w:eastAsia="Times New Roman" w:hAnsi="Roboto" w:cs="Times New Roman"/>
          <w:color w:val="202124"/>
          <w:sz w:val="24"/>
          <w:szCs w:val="24"/>
        </w:rPr>
        <w:t>s, such as optical imaging products, components</w:t>
      </w:r>
      <w:r>
        <w:rPr>
          <w:rFonts w:ascii="Roboto" w:eastAsia="Times New Roman" w:hAnsi="Roboto" w:cs="Times New Roman"/>
          <w:color w:val="202124"/>
          <w:sz w:val="24"/>
          <w:szCs w:val="24"/>
        </w:rPr>
        <w:t xml:space="preserve"> with optics</w:t>
      </w:r>
      <w:r w:rsidR="00100DD9" w:rsidRPr="00100DD9">
        <w:rPr>
          <w:rFonts w:ascii="Roboto" w:eastAsia="Times New Roman" w:hAnsi="Roboto" w:cs="Times New Roman"/>
          <w:color w:val="202124"/>
          <w:sz w:val="24"/>
          <w:szCs w:val="24"/>
        </w:rPr>
        <w:t>, image processes, signal process technologies, or optical systems.</w:t>
      </w:r>
    </w:p>
    <w:p w14:paraId="219C73A8" w14:textId="4918E195" w:rsidR="00100DD9" w:rsidRDefault="00AA072E" w:rsidP="005A7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</w:pPr>
      <w:r w:rsidRPr="00AA072E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What is the difference between optics and photonics?</w:t>
      </w:r>
    </w:p>
    <w:p w14:paraId="5A92DDA1" w14:textId="5A2588AC" w:rsidR="00AA072E" w:rsidRPr="00AA072E" w:rsidRDefault="00AA072E" w:rsidP="005A7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AA072E">
        <w:rPr>
          <w:rFonts w:ascii="Helvetica" w:eastAsia="Times New Roman" w:hAnsi="Helvetica" w:cs="Helvetica"/>
          <w:color w:val="4C4C4C"/>
          <w:sz w:val="24"/>
          <w:szCs w:val="24"/>
        </w:rPr>
        <w:t>Optics is a general area of physics covering a wide range of topics related to the study of ligh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 xml:space="preserve">t. </w:t>
      </w:r>
      <w:r w:rsidRPr="00AA072E">
        <w:rPr>
          <w:rFonts w:ascii="Helvetica" w:eastAsia="Times New Roman" w:hAnsi="Helvetica" w:cs="Helvetica"/>
          <w:color w:val="4C4C4C"/>
          <w:sz w:val="24"/>
          <w:szCs w:val="24"/>
        </w:rPr>
        <w:t xml:space="preserve">Geometrical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O</w:t>
      </w:r>
      <w:r w:rsidRPr="00AA072E">
        <w:rPr>
          <w:rFonts w:ascii="Helvetica" w:eastAsia="Times New Roman" w:hAnsi="Helvetica" w:cs="Helvetica"/>
          <w:color w:val="4C4C4C"/>
          <w:sz w:val="24"/>
          <w:szCs w:val="24"/>
        </w:rPr>
        <w:t xml:space="preserve">ptics, sometimes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called classical optics, is primarily concerned with manipulating</w:t>
      </w:r>
      <w:r w:rsidRPr="00AA072E">
        <w:rPr>
          <w:rFonts w:ascii="Helvetica" w:eastAsia="Times New Roman" w:hAnsi="Helvetica" w:cs="Helvetica"/>
          <w:color w:val="4C4C4C"/>
          <w:sz w:val="24"/>
          <w:szCs w:val="24"/>
        </w:rPr>
        <w:t xml:space="preserve"> light using devices such as lenses, mirrors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,</w:t>
      </w:r>
      <w:r w:rsidRPr="00AA072E">
        <w:rPr>
          <w:rFonts w:ascii="Helvetica" w:eastAsia="Times New Roman" w:hAnsi="Helvetica" w:cs="Helvetica"/>
          <w:color w:val="4C4C4C"/>
          <w:sz w:val="24"/>
          <w:szCs w:val="24"/>
        </w:rPr>
        <w:t xml:space="preserve"> and prisms.</w:t>
      </w:r>
      <w:r w:rsidR="003A32B4" w:rsidRPr="003A32B4">
        <w:t xml:space="preserve"> </w:t>
      </w:r>
      <w:r w:rsidR="003A32B4" w:rsidRPr="003A32B4">
        <w:rPr>
          <w:rFonts w:ascii="Helvetica" w:eastAsia="Times New Roman" w:hAnsi="Helvetica" w:cs="Helvetica"/>
          <w:color w:val="4C4C4C"/>
          <w:sz w:val="24"/>
          <w:szCs w:val="24"/>
        </w:rPr>
        <w:t>Photonics is a subset of the optics disciplin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e that concentrate study and application of light based on Wave and Quantum theories of light rather than the Geometrical theory of light.</w:t>
      </w:r>
    </w:p>
    <w:p w14:paraId="62AB345D" w14:textId="08721331" w:rsidR="005A7E7F" w:rsidRPr="005025C6" w:rsidRDefault="005A7E7F" w:rsidP="005A7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 xml:space="preserve">What is </w:t>
      </w:r>
      <w:r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Photonics Technology</w:t>
      </w:r>
    </w:p>
    <w:p w14:paraId="02EEB7AB" w14:textId="2020B69F" w:rsidR="000C4557" w:rsidRDefault="000C4557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0C4557">
        <w:rPr>
          <w:rFonts w:ascii="Helvetica" w:eastAsia="Times New Roman" w:hAnsi="Helvetica" w:cs="Helvetica"/>
          <w:color w:val="4C4C4C"/>
          <w:sz w:val="24"/>
          <w:szCs w:val="24"/>
        </w:rPr>
        <w:t>Photonics is the new science and technology of photons (light) – its generation, transmission, processing, and detection – and all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 xml:space="preserve"> applications using a wide spectrum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lastRenderedPageBreak/>
        <w:t>range of</w:t>
      </w:r>
      <w:r w:rsidRPr="000C4557">
        <w:rPr>
          <w:rFonts w:ascii="Helvetica" w:eastAsia="Times New Roman" w:hAnsi="Helvetica" w:cs="Helvetica"/>
          <w:color w:val="4C4C4C"/>
          <w:sz w:val="24"/>
          <w:szCs w:val="24"/>
        </w:rPr>
        <w:t xml:space="preserve"> light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 xml:space="preserve"> (Infrared-Visible-Ultraviolet)</w:t>
      </w:r>
      <w:r w:rsidRPr="000C4557">
        <w:rPr>
          <w:rFonts w:ascii="Helvetica" w:eastAsia="Times New Roman" w:hAnsi="Helvetica" w:cs="Helvetica"/>
          <w:color w:val="4C4C4C"/>
          <w:sz w:val="24"/>
          <w:szCs w:val="24"/>
        </w:rPr>
        <w:t xml:space="preserve">.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Electronics </w:t>
      </w:r>
      <w:r w:rsidRPr="000C4557">
        <w:rPr>
          <w:rFonts w:ascii="Helvetica" w:eastAsia="Times New Roman" w:hAnsi="Helvetica" w:cs="Helvetica"/>
          <w:color w:val="4C4C4C"/>
          <w:sz w:val="24"/>
          <w:szCs w:val="24"/>
        </w:rPr>
        <w:t>is the science and technology utilizing electrons.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Photonics </w:t>
      </w:r>
      <w:r w:rsidR="00896337">
        <w:rPr>
          <w:rFonts w:ascii="Helvetica" w:eastAsia="Times New Roman" w:hAnsi="Helvetica" w:cs="Helvetica"/>
          <w:color w:val="4C4C4C"/>
          <w:sz w:val="24"/>
          <w:szCs w:val="24"/>
        </w:rPr>
        <w:t xml:space="preserve">has leveraged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a</w:t>
      </w:r>
      <w:r w:rsidRPr="000C4557">
        <w:rPr>
          <w:rFonts w:ascii="Helvetica" w:eastAsia="Times New Roman" w:hAnsi="Helvetica" w:cs="Helvetica"/>
          <w:color w:val="4C4C4C"/>
          <w:sz w:val="24"/>
          <w:szCs w:val="24"/>
        </w:rPr>
        <w:t xml:space="preserve">ll </w:t>
      </w:r>
      <w:r w:rsidR="007518BD">
        <w:rPr>
          <w:rFonts w:ascii="Helvetica" w:eastAsia="Times New Roman" w:hAnsi="Helvetica" w:cs="Helvetica"/>
          <w:color w:val="4C4C4C"/>
          <w:sz w:val="24"/>
          <w:szCs w:val="24"/>
        </w:rPr>
        <w:t>"</w:t>
      </w:r>
      <w:r w:rsidRPr="000C4557">
        <w:rPr>
          <w:rFonts w:ascii="Helvetica" w:eastAsia="Times New Roman" w:hAnsi="Helvetica" w:cs="Helvetica"/>
          <w:color w:val="4C4C4C"/>
          <w:sz w:val="24"/>
          <w:szCs w:val="24"/>
        </w:rPr>
        <w:t>electronics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such as</w:t>
      </w:r>
      <w:r w:rsidRPr="000C4557">
        <w:rPr>
          <w:rFonts w:ascii="Helvetica" w:eastAsia="Times New Roman" w:hAnsi="Helvetica" w:cs="Helvetica"/>
          <w:color w:val="4C4C4C"/>
          <w:sz w:val="24"/>
          <w:szCs w:val="24"/>
        </w:rPr>
        <w:t xml:space="preserve"> Radio, TV, telephones, DVD players, radar, avionics, welding, computers, appliances, robotics, and more</w:t>
      </w:r>
      <w:r w:rsidR="00896337">
        <w:rPr>
          <w:rFonts w:ascii="Helvetica" w:eastAsia="Times New Roman" w:hAnsi="Helvetica" w:cs="Helvetica"/>
          <w:color w:val="4C4C4C"/>
          <w:sz w:val="24"/>
          <w:szCs w:val="24"/>
        </w:rPr>
        <w:t xml:space="preserve"> in higher advanced level</w:t>
      </w:r>
      <w:r w:rsidRPr="000C4557">
        <w:rPr>
          <w:rFonts w:ascii="Helvetica" w:eastAsia="Times New Roman" w:hAnsi="Helvetica" w:cs="Helvetica"/>
          <w:color w:val="4C4C4C"/>
          <w:sz w:val="24"/>
          <w:szCs w:val="24"/>
        </w:rPr>
        <w:t>. Photonics enables the manufacture and function of every one of those technologies – and many more – in ways that would otherwise be impossible.</w:t>
      </w:r>
    </w:p>
    <w:p w14:paraId="3F52963B" w14:textId="5AA18EC3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 xml:space="preserve">What is </w:t>
      </w:r>
      <w:r w:rsidR="005A7E7F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O</w:t>
      </w: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 xml:space="preserve">ptical </w:t>
      </w:r>
      <w:r w:rsidR="005A7E7F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D</w:t>
      </w: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esign?</w:t>
      </w:r>
    </w:p>
    <w:p w14:paraId="5E5A2D79" w14:textId="71278AD1" w:rsidR="005025C6" w:rsidRPr="005025C6" w:rsidRDefault="003A32B4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The o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ptical design is the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system design that assists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in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 visualizing an object. If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an 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Object is too far away or too small special optics can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help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 to collect reflected light from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an 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object and create an image, Such as Telescope or Microscope. These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t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>ype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 of designs are optical imaging designs.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The o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>ptical design also can create a better light distribution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;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 optical engineers can design an optical system to shape light 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 xml:space="preserve">uniform 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distribution 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>of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 backlight for TV display or 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>handy phones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 (Liquid Crystal Display)</w:t>
      </w:r>
      <w:r w:rsidR="008B5025">
        <w:rPr>
          <w:rFonts w:ascii="Helvetica" w:eastAsia="Times New Roman" w:hAnsi="Helvetica" w:cs="Helvetica"/>
          <w:color w:val="4C4C4C"/>
          <w:sz w:val="24"/>
          <w:szCs w:val="24"/>
        </w:rPr>
        <w:t xml:space="preserve"> display.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 These types of designs are non-imaging optical system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. Any optical design that assists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in controlling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light (photons) 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>may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include the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creatio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n of lenses, reflectors, </w:t>
      </w:r>
      <w:r w:rsidR="00743A55">
        <w:rPr>
          <w:rFonts w:ascii="Helvetica" w:eastAsia="Times New Roman" w:hAnsi="Helvetica" w:cs="Helvetica"/>
          <w:color w:val="4C4C4C"/>
          <w:sz w:val="24"/>
          <w:szCs w:val="24"/>
        </w:rPr>
        <w:t xml:space="preserve">diffusers, 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>light pipes, diffraction elements for use in cameras, lighting, medical devices, projectors, night vision, thermal imaging, and many more.</w:t>
      </w:r>
    </w:p>
    <w:p w14:paraId="1269531B" w14:textId="5652DF05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What</w:t>
      </w:r>
      <w:r w:rsidR="005A7E7F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 xml:space="preserve"> Type of Tools does an</w:t>
      </w: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 xml:space="preserve"> optical </w:t>
      </w:r>
      <w:r w:rsidR="005A7E7F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 xml:space="preserve">engineer use for </w:t>
      </w: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design?</w:t>
      </w:r>
    </w:p>
    <w:p w14:paraId="6DA5DFFD" w14:textId="105D4536" w:rsidR="005025C6" w:rsidRPr="005A7E7F" w:rsidRDefault="005A7E7F" w:rsidP="005A7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With today</w:t>
      </w:r>
      <w:r w:rsidR="007518BD">
        <w:rPr>
          <w:rFonts w:ascii="Helvetica" w:eastAsia="Times New Roman" w:hAnsi="Helvetica" w:cs="Helvetica"/>
          <w:color w:val="4C4C4C"/>
          <w:sz w:val="24"/>
          <w:szCs w:val="24"/>
        </w:rPr>
        <w:t>'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s modern high-speed growing technologies in computer programming, an </w:t>
      </w:r>
      <w:r w:rsidR="005025C6" w:rsidRPr="005A7E7F">
        <w:rPr>
          <w:rFonts w:ascii="Helvetica" w:eastAsia="Times New Roman" w:hAnsi="Helvetica" w:cs="Helvetica"/>
          <w:color w:val="4C4C4C"/>
          <w:sz w:val="24"/>
          <w:szCs w:val="24"/>
        </w:rPr>
        <w:t xml:space="preserve">Optical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Engineer has many choices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in selecting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the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proper software as a tool for his/her optical </w:t>
      </w:r>
      <w:r w:rsidR="005025C6" w:rsidRPr="005A7E7F">
        <w:rPr>
          <w:rFonts w:ascii="Helvetica" w:eastAsia="Times New Roman" w:hAnsi="Helvetica" w:cs="Helvetica"/>
          <w:color w:val="4C4C4C"/>
          <w:sz w:val="24"/>
          <w:szCs w:val="24"/>
        </w:rPr>
        <w:t>design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. There are two major optical designs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 xml:space="preserve">: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imaging and non-imaging designs. For imaging designs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,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 ZEMAX and Code V</w:t>
      </w:r>
      <w:r w:rsidR="005025C6" w:rsidRPr="005A7E7F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are </w:t>
      </w:r>
      <w:r w:rsidR="005025C6" w:rsidRPr="005A7E7F">
        <w:rPr>
          <w:rFonts w:ascii="Helvetica" w:eastAsia="Times New Roman" w:hAnsi="Helvetica" w:cs="Helvetica"/>
          <w:color w:val="4C4C4C"/>
          <w:sz w:val="24"/>
          <w:szCs w:val="24"/>
        </w:rPr>
        <w:t xml:space="preserve">software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tools. For non-imaging design, one can use </w:t>
      </w:r>
      <w:proofErr w:type="spellStart"/>
      <w:r>
        <w:rPr>
          <w:rFonts w:ascii="Helvetica" w:eastAsia="Times New Roman" w:hAnsi="Helvetica" w:cs="Helvetica"/>
          <w:color w:val="4C4C4C"/>
          <w:sz w:val="24"/>
          <w:szCs w:val="24"/>
        </w:rPr>
        <w:t>Lighttools</w:t>
      </w:r>
      <w:proofErr w:type="spellEnd"/>
      <w:r>
        <w:rPr>
          <w:rFonts w:ascii="Helvetica" w:eastAsia="Times New Roman" w:hAnsi="Helvetica" w:cs="Helvetica"/>
          <w:color w:val="4C4C4C"/>
          <w:sz w:val="24"/>
          <w:szCs w:val="24"/>
        </w:rPr>
        <w:t>, FRED, and …</w:t>
      </w:r>
    </w:p>
    <w:p w14:paraId="0F8EDB0F" w14:textId="77777777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How to design an optical system?</w:t>
      </w:r>
    </w:p>
    <w:p w14:paraId="76768285" w14:textId="74B84D45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Optical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engineers often design optical systems such as lenses and reflecto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rs with training in optical physics. Custom software programs like </w:t>
      </w:r>
      <w:proofErr w:type="spellStart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>Zemax</w:t>
      </w:r>
      <w:proofErr w:type="spellEnd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and </w:t>
      </w:r>
      <w:proofErr w:type="spellStart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>CodeV</w:t>
      </w:r>
      <w:proofErr w:type="spellEnd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are used to calculate the path of photons as they move through and around a system and to design methods to control the direction of those light rays.</w:t>
      </w:r>
    </w:p>
    <w:p w14:paraId="3B7A31BC" w14:textId="77777777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 xml:space="preserve">How to design a lens in </w:t>
      </w:r>
      <w:proofErr w:type="spellStart"/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Solidworks</w:t>
      </w:r>
      <w:proofErr w:type="spellEnd"/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?</w:t>
      </w:r>
    </w:p>
    <w:p w14:paraId="59D2D83B" w14:textId="416B0766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proofErr w:type="spellStart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>Solidworks</w:t>
      </w:r>
      <w:proofErr w:type="spellEnd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is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not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useful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for the design of lenses or optics. To design lens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 xml:space="preserve"> systems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>, ray tracing is necessary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;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 xml:space="preserve">optical engineers use programs like </w:t>
      </w:r>
      <w:proofErr w:type="spellStart"/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Zemax</w:t>
      </w:r>
      <w:proofErr w:type="spellEnd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to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create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the shapes of lenses, reflectors, and light pipes to control photons.</w:t>
      </w:r>
    </w:p>
    <w:p w14:paraId="08BE2E99" w14:textId="77777777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How to design a Macro Lens?</w:t>
      </w:r>
    </w:p>
    <w:p w14:paraId="030E4AEC" w14:textId="4D29357A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The custom design of a macro lens requires </w:t>
      </w:r>
      <w:r w:rsidR="003A32B4">
        <w:rPr>
          <w:rFonts w:ascii="Helvetica" w:eastAsia="Times New Roman" w:hAnsi="Helvetica" w:cs="Helvetica"/>
          <w:color w:val="4C4C4C"/>
          <w:sz w:val="24"/>
          <w:szCs w:val="24"/>
        </w:rPr>
        <w:t>using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ray tracing software such as </w:t>
      </w:r>
      <w:proofErr w:type="spellStart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>Zemax</w:t>
      </w:r>
      <w:proofErr w:type="spellEnd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. </w:t>
      </w:r>
      <w:r w:rsidR="007518BD">
        <w:rPr>
          <w:rFonts w:ascii="Helvetica" w:eastAsia="Times New Roman" w:hAnsi="Helvetica" w:cs="Helvetica"/>
          <w:color w:val="4C4C4C"/>
          <w:sz w:val="24"/>
          <w:szCs w:val="24"/>
        </w:rPr>
        <w:t>One can use this program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to design lens elements (or multiple elements) to the </w:t>
      </w:r>
      <w:r w:rsidR="007518BD">
        <w:rPr>
          <w:rFonts w:ascii="Helvetica" w:eastAsia="Times New Roman" w:hAnsi="Helvetica" w:cs="Helvetica"/>
          <w:color w:val="4C4C4C"/>
          <w:sz w:val="24"/>
          <w:szCs w:val="24"/>
        </w:rPr>
        <w:t>application's requirements,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includ</w:t>
      </w:r>
      <w:r w:rsidR="007518BD">
        <w:rPr>
          <w:rFonts w:ascii="Helvetica" w:eastAsia="Times New Roman" w:hAnsi="Helvetica" w:cs="Helvetica"/>
          <w:color w:val="4C4C4C"/>
          <w:sz w:val="24"/>
          <w:szCs w:val="24"/>
        </w:rPr>
        <w:t>ing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7518BD">
        <w:rPr>
          <w:rFonts w:ascii="Helvetica" w:eastAsia="Times New Roman" w:hAnsi="Helvetica" w:cs="Helvetica"/>
          <w:color w:val="4C4C4C"/>
          <w:sz w:val="24"/>
          <w:szCs w:val="24"/>
        </w:rPr>
        <w:t xml:space="preserve">the 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field of view, resolution, and wavelength range. </w:t>
      </w:r>
    </w:p>
    <w:p w14:paraId="227E377C" w14:textId="0DFA92E6" w:rsidR="005025C6" w:rsidRPr="005025C6" w:rsidRDefault="007518BD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lastRenderedPageBreak/>
        <w:t>W</w:t>
      </w:r>
      <w:r w:rsidR="005025C6"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hat is a freeform lens design?</w:t>
      </w:r>
    </w:p>
    <w:p w14:paraId="5F234DF0" w14:textId="7E3F8CDF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In </w:t>
      </w:r>
      <w:r w:rsidR="007518BD">
        <w:rPr>
          <w:rFonts w:ascii="Helvetica" w:eastAsia="Times New Roman" w:hAnsi="Helvetica" w:cs="Helvetica"/>
          <w:color w:val="4C4C4C"/>
          <w:sz w:val="24"/>
          <w:szCs w:val="24"/>
        </w:rPr>
        <w:t>optics design,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including lenses and reflectors, a freeform design is a surface with multiple points of control. A </w:t>
      </w:r>
      <w:proofErr w:type="spellStart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>bezier</w:t>
      </w:r>
      <w:proofErr w:type="spellEnd"/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curve is an example of a freeform design: it allows the development of more complex shapes and results in optics with higher performance results.</w:t>
      </w:r>
    </w:p>
    <w:p w14:paraId="75C0AFCD" w14:textId="77777777" w:rsidR="005025C6" w:rsidRPr="005025C6" w:rsidRDefault="005025C6" w:rsidP="0050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How to measure lens resolution?</w:t>
      </w:r>
    </w:p>
    <w:p w14:paraId="700F8511" w14:textId="1F328879" w:rsidR="007518BD" w:rsidRDefault="007518BD" w:rsidP="00751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Lens resolution tells us the quality of an image created by the lens; t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here are many methods, but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using a special target is the most straightforward tool. One can determine resolutions when the system is focused by placing a target at different locations in front of the optical system's field of view. For example, using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the line pairs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as a target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for 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>the smallest set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,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you can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assess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the quality of the lens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>.</w:t>
      </w:r>
    </w:p>
    <w:p w14:paraId="32FF5BC4" w14:textId="0A3A0CF3" w:rsidR="005025C6" w:rsidRPr="005025C6" w:rsidRDefault="005025C6" w:rsidP="00751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What are LED optics?</w:t>
      </w:r>
    </w:p>
    <w:p w14:paraId="09704FB0" w14:textId="6188AEF4" w:rsidR="005025C6" w:rsidRPr="005025C6" w:rsidRDefault="00000000" w:rsidP="005025C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4" w:history="1">
        <w:r w:rsidR="005025C6" w:rsidRPr="007518BD">
          <w:rPr>
            <w:rFonts w:ascii="Helvetica" w:eastAsia="Times New Roman" w:hAnsi="Helvetica" w:cs="Helvetica"/>
            <w:sz w:val="24"/>
            <w:szCs w:val="24"/>
          </w:rPr>
          <w:t>LED optic</w:t>
        </w:r>
        <w:r w:rsidR="005025C6" w:rsidRPr="007518BD">
          <w:rPr>
            <w:rFonts w:ascii="Helvetica" w:eastAsia="Times New Roman" w:hAnsi="Helvetica" w:cs="Helvetica"/>
            <w:color w:val="1F619D"/>
            <w:sz w:val="24"/>
            <w:szCs w:val="24"/>
          </w:rPr>
          <w:t>s</w:t>
        </w:r>
      </w:hyperlink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can be lenses,</w:t>
      </w:r>
      <w:r w:rsidR="007518BD">
        <w:rPr>
          <w:rFonts w:ascii="Helvetica" w:eastAsia="Times New Roman" w:hAnsi="Helvetica" w:cs="Helvetica"/>
          <w:color w:val="4C4C4C"/>
          <w:sz w:val="24"/>
          <w:szCs w:val="24"/>
        </w:rPr>
        <w:t xml:space="preserve"> TIR lenses,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reflectors, or light</w:t>
      </w:r>
      <w:r w:rsidR="007518BD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5025C6" w:rsidRPr="005025C6">
        <w:rPr>
          <w:rFonts w:ascii="Helvetica" w:eastAsia="Times New Roman" w:hAnsi="Helvetica" w:cs="Helvetica"/>
          <w:color w:val="4C4C4C"/>
          <w:sz w:val="24"/>
          <w:szCs w:val="24"/>
        </w:rPr>
        <w:t>pipes and are used to control and distribute the light rays from an LED to provide a specified light pattern.</w:t>
      </w:r>
    </w:p>
    <w:p w14:paraId="7AD14317" w14:textId="6073E12E" w:rsidR="00735215" w:rsidRDefault="00000000"/>
    <w:p w14:paraId="08388F46" w14:textId="77777777" w:rsidR="007518BD" w:rsidRPr="005025C6" w:rsidRDefault="007518BD" w:rsidP="00751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What is a TIR lens?</w:t>
      </w:r>
    </w:p>
    <w:p w14:paraId="7CDD37D5" w14:textId="4056DA07" w:rsidR="007518BD" w:rsidRDefault="007518BD" w:rsidP="00751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A </w:t>
      </w:r>
      <w:r w:rsidRPr="007518BD">
        <w:rPr>
          <w:rFonts w:ascii="Helvetica" w:eastAsia="Times New Roman" w:hAnsi="Helvetica" w:cs="Helvetica"/>
          <w:sz w:val="24"/>
          <w:szCs w:val="24"/>
        </w:rPr>
        <w:t xml:space="preserve">TIR lens 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uses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"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>Total Internal Reflection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"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to direct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light rays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to a target area. They are commonly used for LED illumination. These lenses take advantage of the same physical princip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le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that can make a flat water body appear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as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 xml:space="preserve"> a mirror.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Light will be redirected rather than pass through a surface based on the surface angles and different materials' refractive indices</w:t>
      </w:r>
      <w:r w:rsidRPr="005025C6">
        <w:rPr>
          <w:rFonts w:ascii="Helvetica" w:eastAsia="Times New Roman" w:hAnsi="Helvetica" w:cs="Helvetica"/>
          <w:color w:val="4C4C4C"/>
          <w:sz w:val="24"/>
          <w:szCs w:val="24"/>
        </w:rPr>
        <w:t>.</w:t>
      </w:r>
    </w:p>
    <w:p w14:paraId="5EF704AD" w14:textId="277C52D7" w:rsidR="007518BD" w:rsidRPr="005025C6" w:rsidRDefault="007518BD" w:rsidP="007518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More Question? Please email us: info@fundamentalopticalsolutions.com</w:t>
      </w:r>
    </w:p>
    <w:p w14:paraId="58928657" w14:textId="77777777" w:rsidR="007518BD" w:rsidRDefault="007518BD"/>
    <w:sectPr w:rsidR="0075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NDSyMDEyMDQyMrJQ0lEKTi0uzszPAykwrQUAQUVYVywAAAA="/>
  </w:docVars>
  <w:rsids>
    <w:rsidRoot w:val="005025C6"/>
    <w:rsid w:val="000C4557"/>
    <w:rsid w:val="00100DD9"/>
    <w:rsid w:val="00163805"/>
    <w:rsid w:val="003A32B4"/>
    <w:rsid w:val="005025C6"/>
    <w:rsid w:val="005A7E7F"/>
    <w:rsid w:val="00681C8B"/>
    <w:rsid w:val="00743A55"/>
    <w:rsid w:val="007518BD"/>
    <w:rsid w:val="00812511"/>
    <w:rsid w:val="00896337"/>
    <w:rsid w:val="008B5025"/>
    <w:rsid w:val="009F5868"/>
    <w:rsid w:val="00AA072E"/>
    <w:rsid w:val="00D516D9"/>
    <w:rsid w:val="00E1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3D52"/>
  <w15:chartTrackingRefBased/>
  <w15:docId w15:val="{494C0433-C9B4-42D7-8D8E-92D119B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5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025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25C6"/>
    <w:rPr>
      <w:color w:val="0000FF"/>
      <w:u w:val="single"/>
    </w:rPr>
  </w:style>
  <w:style w:type="character" w:customStyle="1" w:styleId="hgkelc">
    <w:name w:val="hgkelc"/>
    <w:basedOn w:val="DefaultParagraphFont"/>
    <w:rsid w:val="0010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9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ticsforhire.com/blog/advanced-materials-for-led-op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Golshan Coleiny</dc:creator>
  <cp:keywords/>
  <dc:description/>
  <cp:lastModifiedBy>Golshan Coleiny</cp:lastModifiedBy>
  <cp:revision>4</cp:revision>
  <dcterms:created xsi:type="dcterms:W3CDTF">2022-08-04T19:37:00Z</dcterms:created>
  <dcterms:modified xsi:type="dcterms:W3CDTF">2022-08-04T19:58:00Z</dcterms:modified>
</cp:coreProperties>
</file>